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E55EB" w14:textId="77777777" w:rsidR="00E771EF" w:rsidRDefault="00ED284A">
      <w:r>
        <w:rPr>
          <w:noProof/>
        </w:rPr>
        <mc:AlternateContent>
          <mc:Choice Requires="wps">
            <w:drawing>
              <wp:anchor distT="45720" distB="45720" distL="114300" distR="114300" simplePos="0" relativeHeight="251659264" behindDoc="0" locked="0" layoutInCell="1" allowOverlap="1" wp14:anchorId="7640034A" wp14:editId="10CB1C55">
                <wp:simplePos x="0" y="0"/>
                <wp:positionH relativeFrom="margin">
                  <wp:posOffset>3295650</wp:posOffset>
                </wp:positionH>
                <wp:positionV relativeFrom="paragraph">
                  <wp:posOffset>0</wp:posOffset>
                </wp:positionV>
                <wp:extent cx="3124200" cy="704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04850"/>
                        </a:xfrm>
                        <a:prstGeom prst="rect">
                          <a:avLst/>
                        </a:prstGeom>
                        <a:solidFill>
                          <a:srgbClr val="FFFFFF"/>
                        </a:solidFill>
                        <a:ln w="9525">
                          <a:noFill/>
                          <a:miter lim="800000"/>
                          <a:headEnd/>
                          <a:tailEnd/>
                        </a:ln>
                      </wps:spPr>
                      <wps:txbx>
                        <w:txbxContent>
                          <w:p w14:paraId="5B0A9276" w14:textId="77777777" w:rsidR="00ED284A" w:rsidRDefault="00ED284A">
                            <w:r>
                              <w:rPr>
                                <w:noProof/>
                              </w:rPr>
                              <w:drawing>
                                <wp:inline distT="0" distB="0" distL="0" distR="0" wp14:anchorId="5731069C" wp14:editId="0ED78549">
                                  <wp:extent cx="2863732" cy="504825"/>
                                  <wp:effectExtent l="0" t="0" r="0" b="0"/>
                                  <wp:docPr id="3" name="Picture 3" descr="Fire Distri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 District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9193" cy="51283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0034A" id="_x0000_t202" coordsize="21600,21600" o:spt="202" path="m,l,21600r21600,l21600,xe">
                <v:stroke joinstyle="miter"/>
                <v:path gradientshapeok="t" o:connecttype="rect"/>
              </v:shapetype>
              <v:shape id="Text Box 2" o:spid="_x0000_s1026" type="#_x0000_t202" style="position:absolute;margin-left:259.5pt;margin-top:0;width:246pt;height:5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" stroked="f">
                <v:textbox>
                  <w:txbxContent>
                    <w:p w14:paraId="5B0A9276" w14:textId="77777777" w:rsidR="00ED284A" w:rsidRDefault="00ED284A">
                      <w:r>
                        <w:rPr>
                          <w:noProof/>
                        </w:rPr>
                        <w:drawing>
                          <wp:inline distT="0" distB="0" distL="0" distR="0" wp14:anchorId="5731069C" wp14:editId="0ED78549">
                            <wp:extent cx="2863732" cy="504825"/>
                            <wp:effectExtent l="0" t="0" r="0" b="0"/>
                            <wp:docPr id="3" name="Picture 3" descr="Fire Distri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 District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9193" cy="512839"/>
                                    </a:xfrm>
                                    <a:prstGeom prst="rect">
                                      <a:avLst/>
                                    </a:prstGeom>
                                    <a:noFill/>
                                    <a:ln>
                                      <a:noFill/>
                                    </a:ln>
                                  </pic:spPr>
                                </pic:pic>
                              </a:graphicData>
                            </a:graphic>
                          </wp:inline>
                        </w:drawing>
                      </w:r>
                    </w:p>
                  </w:txbxContent>
                </v:textbox>
                <w10:wrap type="square" anchorx="margin"/>
              </v:shape>
            </w:pict>
          </mc:Fallback>
        </mc:AlternateContent>
      </w:r>
    </w:p>
    <w:p w14:paraId="1972FECD" w14:textId="77777777" w:rsidR="005D6E21" w:rsidRDefault="005D6E21" w:rsidP="005D6E21">
      <w:pPr>
        <w:spacing w:after="120"/>
        <w:rPr>
          <w:b/>
          <w:sz w:val="28"/>
          <w:szCs w:val="28"/>
        </w:rPr>
      </w:pPr>
      <w:r w:rsidRPr="005D6E21">
        <w:rPr>
          <w:b/>
          <w:sz w:val="28"/>
          <w:szCs w:val="28"/>
        </w:rPr>
        <w:t>For, Against Committee Application</w:t>
      </w:r>
    </w:p>
    <w:p w14:paraId="6BA5BD8F" w14:textId="77777777" w:rsidR="00ED284A" w:rsidRPr="00991953" w:rsidRDefault="00ED284A" w:rsidP="00FD5FB5">
      <w:pPr>
        <w:spacing w:after="40"/>
        <w:rPr>
          <w:b/>
          <w:sz w:val="18"/>
          <w:szCs w:val="18"/>
        </w:rPr>
      </w:pPr>
    </w:p>
    <w:p w14:paraId="506614E7" w14:textId="4C5A1AC2" w:rsidR="00FD5FB5" w:rsidRPr="00FD5FB5" w:rsidRDefault="00FD5FB5" w:rsidP="00FD5FB5">
      <w:pPr>
        <w:spacing w:after="40"/>
        <w:rPr>
          <w:b/>
          <w:sz w:val="26"/>
          <w:szCs w:val="26"/>
        </w:rPr>
      </w:pPr>
      <w:r w:rsidRPr="00FD5FB5">
        <w:rPr>
          <w:b/>
          <w:sz w:val="26"/>
          <w:szCs w:val="26"/>
        </w:rPr>
        <w:t xml:space="preserve">Applications are due by </w:t>
      </w:r>
      <w:r w:rsidR="000046A4">
        <w:rPr>
          <w:b/>
          <w:sz w:val="26"/>
          <w:szCs w:val="26"/>
        </w:rPr>
        <w:t>Thursday August 1</w:t>
      </w:r>
      <w:r w:rsidRPr="00FD5FB5">
        <w:rPr>
          <w:b/>
          <w:sz w:val="26"/>
          <w:szCs w:val="26"/>
        </w:rPr>
        <w:t xml:space="preserve">, </w:t>
      </w:r>
      <w:r w:rsidR="005152A8">
        <w:rPr>
          <w:b/>
          <w:sz w:val="26"/>
          <w:szCs w:val="26"/>
        </w:rPr>
        <w:t>2024,</w:t>
      </w:r>
      <w:r w:rsidRPr="00FD5FB5">
        <w:rPr>
          <w:b/>
          <w:sz w:val="26"/>
          <w:szCs w:val="26"/>
        </w:rPr>
        <w:t xml:space="preserve"> at 5:00 pm</w:t>
      </w:r>
    </w:p>
    <w:p w14:paraId="773CC8CB" w14:textId="77777777" w:rsidR="005D6E21" w:rsidRDefault="00FD5FB5" w:rsidP="00FD5FB5">
      <w:pPr>
        <w:spacing w:after="40"/>
        <w:rPr>
          <w:b/>
        </w:rPr>
      </w:pPr>
      <w:r>
        <w:rPr>
          <w:b/>
          <w:sz w:val="24"/>
          <w:szCs w:val="24"/>
        </w:rPr>
        <w:t>Return to</w:t>
      </w:r>
      <w:r w:rsidRPr="00FD5FB5">
        <w:rPr>
          <w:b/>
        </w:rPr>
        <w:t xml:space="preserve">: </w:t>
      </w:r>
      <w:r w:rsidR="00ED284A">
        <w:rPr>
          <w:b/>
        </w:rPr>
        <w:t>Fire District 3</w:t>
      </w:r>
      <w:r w:rsidRPr="00FD5FB5">
        <w:rPr>
          <w:b/>
        </w:rPr>
        <w:t xml:space="preserve"> </w:t>
      </w:r>
      <w:r w:rsidRPr="00FD5FB5">
        <w:rPr>
          <w:rFonts w:cstheme="minorHAnsi"/>
          <w:b/>
        </w:rPr>
        <w:t>|</w:t>
      </w:r>
      <w:r w:rsidRPr="00FD5FB5">
        <w:rPr>
          <w:b/>
        </w:rPr>
        <w:t xml:space="preserve"> </w:t>
      </w:r>
      <w:r w:rsidR="00ED284A">
        <w:rPr>
          <w:b/>
        </w:rPr>
        <w:t>17718 NE 159</w:t>
      </w:r>
      <w:r w:rsidR="00ED284A" w:rsidRPr="00ED284A">
        <w:rPr>
          <w:b/>
          <w:vertAlign w:val="superscript"/>
        </w:rPr>
        <w:t>th</w:t>
      </w:r>
      <w:r w:rsidR="00ED284A">
        <w:rPr>
          <w:b/>
        </w:rPr>
        <w:t xml:space="preserve"> Street</w:t>
      </w:r>
      <w:r w:rsidRPr="00FD5FB5">
        <w:rPr>
          <w:b/>
        </w:rPr>
        <w:t xml:space="preserve"> </w:t>
      </w:r>
      <w:r w:rsidRPr="00FD5FB5">
        <w:rPr>
          <w:rFonts w:cstheme="minorHAnsi"/>
          <w:b/>
        </w:rPr>
        <w:t>|</w:t>
      </w:r>
      <w:r w:rsidR="00ED284A">
        <w:rPr>
          <w:b/>
        </w:rPr>
        <w:t>Brush Prairie, WA 98606</w:t>
      </w:r>
    </w:p>
    <w:tbl>
      <w:tblPr>
        <w:tblStyle w:val="TableGrid"/>
        <w:tblW w:w="9894" w:type="dxa"/>
        <w:tblLook w:val="04A0" w:firstRow="1" w:lastRow="0" w:firstColumn="1" w:lastColumn="0" w:noHBand="0" w:noVBand="1"/>
      </w:tblPr>
      <w:tblGrid>
        <w:gridCol w:w="4741"/>
        <w:gridCol w:w="5153"/>
      </w:tblGrid>
      <w:tr w:rsidR="005D6E21" w14:paraId="5E27B22E" w14:textId="77777777" w:rsidTr="00991953">
        <w:trPr>
          <w:trHeight w:val="1553"/>
        </w:trPr>
        <w:tc>
          <w:tcPr>
            <w:tcW w:w="9894" w:type="dxa"/>
            <w:gridSpan w:val="2"/>
          </w:tcPr>
          <w:p w14:paraId="71EFFCA5" w14:textId="77777777" w:rsidR="00FD5FB5" w:rsidRPr="00FD5FB5" w:rsidRDefault="00FD5FB5" w:rsidP="005D6E21">
            <w:pPr>
              <w:spacing w:after="40"/>
              <w:rPr>
                <w:b/>
                <w:sz w:val="4"/>
                <w:szCs w:val="4"/>
              </w:rPr>
            </w:pPr>
          </w:p>
          <w:p w14:paraId="1EBC2B2C" w14:textId="19271952" w:rsidR="005D6E21" w:rsidRDefault="00ED284A">
            <w:r>
              <w:t>Fire District 3</w:t>
            </w:r>
            <w:r w:rsidR="005D6E21" w:rsidRPr="005D6E21">
              <w:t xml:space="preserve"> is seeking volunteers to serve on “for” and “against” committees related to the </w:t>
            </w:r>
            <w:r w:rsidR="000046A4">
              <w:t xml:space="preserve">November </w:t>
            </w:r>
            <w:r w:rsidR="006F1AB1">
              <w:t>202</w:t>
            </w:r>
            <w:r w:rsidR="005152A8">
              <w:t>4</w:t>
            </w:r>
            <w:r w:rsidR="005D6E21" w:rsidRPr="005D6E21">
              <w:t xml:space="preserve"> ballot measure that will ask voters if </w:t>
            </w:r>
            <w:r w:rsidR="006F1AB1">
              <w:t>2</w:t>
            </w:r>
            <w:r w:rsidR="00C8201C">
              <w:t>0</w:t>
            </w:r>
            <w:r w:rsidR="006F1AB1">
              <w:t>2</w:t>
            </w:r>
            <w:r w:rsidR="005152A8">
              <w:t>4</w:t>
            </w:r>
            <w:r w:rsidR="006F1AB1">
              <w:t xml:space="preserve"> lid lift should be approved. </w:t>
            </w:r>
            <w:r w:rsidR="005D6E21" w:rsidRPr="005D6E21">
              <w:t xml:space="preserve">The statements will appear in the </w:t>
            </w:r>
            <w:r w:rsidR="000046A4">
              <w:t>November 5</w:t>
            </w:r>
            <w:r w:rsidR="006F1AB1">
              <w:t>, 202</w:t>
            </w:r>
            <w:r w:rsidR="005152A8">
              <w:t>4</w:t>
            </w:r>
            <w:r w:rsidR="006F1AB1">
              <w:t>,</w:t>
            </w:r>
            <w:r w:rsidR="005D6E21" w:rsidRPr="005D6E21">
              <w:t xml:space="preserve"> </w:t>
            </w:r>
            <w:r w:rsidR="000046A4">
              <w:t xml:space="preserve">General </w:t>
            </w:r>
            <w:r w:rsidR="005D6E21" w:rsidRPr="005D6E21">
              <w:t>Election Voters’ Online Guide.</w:t>
            </w:r>
          </w:p>
          <w:p w14:paraId="33D0F9BF" w14:textId="77777777" w:rsidR="00FD5FB5" w:rsidRDefault="00FD5FB5"/>
          <w:p w14:paraId="7309E827" w14:textId="77777777" w:rsidR="00FD5FB5" w:rsidRPr="00FD5FB5" w:rsidRDefault="00FD5FB5" w:rsidP="00FD5FB5">
            <w:pPr>
              <w:rPr>
                <w:b/>
              </w:rPr>
            </w:pPr>
            <w:r w:rsidRPr="00FD5FB5">
              <w:rPr>
                <w:b/>
              </w:rPr>
              <w:t>Committee Member Responsibilities</w:t>
            </w:r>
          </w:p>
          <w:p w14:paraId="5E1C2337" w14:textId="77777777" w:rsidR="005D6E21" w:rsidRDefault="00FD5FB5" w:rsidP="00FD5FB5">
            <w:r>
              <w:t xml:space="preserve">Appointed committee members will write for or against statements for submission to the Clark County Elections Office. For information about election regulations and the responsibility of committee members, see the Clark County Elections Department Election Guide for Jurisdictions at: </w:t>
            </w:r>
            <w:hyperlink r:id="rId6" w:history="1">
              <w:r>
                <w:rPr>
                  <w:rStyle w:val="Hyperlink"/>
                </w:rPr>
                <w:t>www.clark.wa.gov/elections/jurisdictions</w:t>
              </w:r>
            </w:hyperlink>
          </w:p>
          <w:p w14:paraId="787FE957" w14:textId="77777777" w:rsidR="00FD5FB5" w:rsidRDefault="00FD5FB5" w:rsidP="00FD5FB5"/>
        </w:tc>
      </w:tr>
      <w:tr w:rsidR="005D6E21" w14:paraId="0A8C76C5" w14:textId="77777777" w:rsidTr="00991953">
        <w:trPr>
          <w:trHeight w:val="663"/>
        </w:trPr>
        <w:tc>
          <w:tcPr>
            <w:tcW w:w="4741" w:type="dxa"/>
          </w:tcPr>
          <w:p w14:paraId="33EB670D" w14:textId="77777777" w:rsidR="005D6E21" w:rsidRDefault="005D6E21">
            <w:r>
              <w:t>First Name:</w:t>
            </w:r>
          </w:p>
        </w:tc>
        <w:tc>
          <w:tcPr>
            <w:tcW w:w="5152" w:type="dxa"/>
          </w:tcPr>
          <w:p w14:paraId="68DD3D7B" w14:textId="77777777" w:rsidR="005D6E21" w:rsidRDefault="005D6E21">
            <w:r>
              <w:t>Last Name:</w:t>
            </w:r>
          </w:p>
        </w:tc>
      </w:tr>
      <w:tr w:rsidR="005D6E21" w14:paraId="03EC116A" w14:textId="77777777" w:rsidTr="00991953">
        <w:trPr>
          <w:trHeight w:val="703"/>
        </w:trPr>
        <w:tc>
          <w:tcPr>
            <w:tcW w:w="4741" w:type="dxa"/>
          </w:tcPr>
          <w:p w14:paraId="49B52A4C" w14:textId="77777777" w:rsidR="005D6E21" w:rsidRDefault="005D6E21">
            <w:r>
              <w:t>Street Address:</w:t>
            </w:r>
          </w:p>
        </w:tc>
        <w:tc>
          <w:tcPr>
            <w:tcW w:w="5152" w:type="dxa"/>
          </w:tcPr>
          <w:p w14:paraId="4624916E" w14:textId="77777777" w:rsidR="005D6E21" w:rsidRDefault="005D6E21">
            <w:r>
              <w:t>City, State, Zip:</w:t>
            </w:r>
          </w:p>
        </w:tc>
      </w:tr>
      <w:tr w:rsidR="005D6E21" w14:paraId="3FC9C183" w14:textId="77777777" w:rsidTr="00991953">
        <w:trPr>
          <w:trHeight w:val="624"/>
        </w:trPr>
        <w:tc>
          <w:tcPr>
            <w:tcW w:w="9894" w:type="dxa"/>
            <w:gridSpan w:val="2"/>
          </w:tcPr>
          <w:p w14:paraId="1264CAEE" w14:textId="77777777" w:rsidR="005D6E21" w:rsidRDefault="005D6E21">
            <w:r>
              <w:t>Mailing Address (if different than above):</w:t>
            </w:r>
          </w:p>
        </w:tc>
      </w:tr>
      <w:tr w:rsidR="005D6E21" w14:paraId="6B240F8B" w14:textId="77777777" w:rsidTr="00991953">
        <w:trPr>
          <w:trHeight w:val="624"/>
        </w:trPr>
        <w:tc>
          <w:tcPr>
            <w:tcW w:w="4741" w:type="dxa"/>
          </w:tcPr>
          <w:p w14:paraId="3A118925" w14:textId="77777777" w:rsidR="005D6E21" w:rsidRDefault="005D6E21">
            <w:r>
              <w:t>Phone:</w:t>
            </w:r>
          </w:p>
        </w:tc>
        <w:tc>
          <w:tcPr>
            <w:tcW w:w="5152" w:type="dxa"/>
          </w:tcPr>
          <w:p w14:paraId="4DC72004" w14:textId="77777777" w:rsidR="005D6E21" w:rsidRDefault="005D6E21">
            <w:r>
              <w:t>Email Address:</w:t>
            </w:r>
          </w:p>
        </w:tc>
      </w:tr>
      <w:tr w:rsidR="005D6E21" w14:paraId="0FEDD41F" w14:textId="77777777" w:rsidTr="00991953">
        <w:trPr>
          <w:trHeight w:val="1052"/>
        </w:trPr>
        <w:tc>
          <w:tcPr>
            <w:tcW w:w="9894" w:type="dxa"/>
            <w:gridSpan w:val="2"/>
          </w:tcPr>
          <w:p w14:paraId="61753C62" w14:textId="77777777" w:rsidR="0084019D" w:rsidRDefault="0084019D">
            <w:pPr>
              <w:rPr>
                <w:i/>
              </w:rPr>
            </w:pPr>
            <w:r w:rsidRPr="0084019D">
              <w:rPr>
                <w:b/>
              </w:rPr>
              <w:t>I am applying to serve on the committee that will write a statement. . .</w:t>
            </w:r>
            <w:r w:rsidR="00FD5FB5" w:rsidRPr="005D6E21">
              <w:rPr>
                <w:i/>
              </w:rPr>
              <w:t xml:space="preserve"> </w:t>
            </w:r>
          </w:p>
          <w:p w14:paraId="699A633A" w14:textId="77777777" w:rsidR="005D6E21" w:rsidRPr="005D6E21" w:rsidRDefault="005D6E21">
            <w:pPr>
              <w:rPr>
                <w:i/>
              </w:rPr>
            </w:pPr>
            <w:r w:rsidRPr="005D6E21">
              <w:rPr>
                <w:i/>
              </w:rPr>
              <w:t>(choose one)</w:t>
            </w:r>
          </w:p>
          <w:p w14:paraId="62DD89ED" w14:textId="722C5853" w:rsidR="005D6E21" w:rsidRDefault="005D6E21" w:rsidP="005D6E21">
            <w:pPr>
              <w:pStyle w:val="ListParagraph"/>
              <w:numPr>
                <w:ilvl w:val="0"/>
                <w:numId w:val="2"/>
              </w:numPr>
            </w:pPr>
            <w:r>
              <w:t xml:space="preserve">For </w:t>
            </w:r>
            <w:r w:rsidR="006F1AB1">
              <w:t>the Lid Lift</w:t>
            </w:r>
          </w:p>
          <w:p w14:paraId="68012B7A" w14:textId="0045F7C8" w:rsidR="005D6E21" w:rsidRDefault="005D6E21" w:rsidP="005D6E21">
            <w:pPr>
              <w:pStyle w:val="ListParagraph"/>
              <w:numPr>
                <w:ilvl w:val="0"/>
                <w:numId w:val="2"/>
              </w:numPr>
            </w:pPr>
            <w:r>
              <w:t xml:space="preserve">Against </w:t>
            </w:r>
            <w:r w:rsidR="006F1AB1">
              <w:t>the Lid Lift</w:t>
            </w:r>
          </w:p>
        </w:tc>
      </w:tr>
      <w:tr w:rsidR="005D6E21" w14:paraId="47F04CB3" w14:textId="77777777" w:rsidTr="00991953">
        <w:trPr>
          <w:trHeight w:val="5550"/>
        </w:trPr>
        <w:tc>
          <w:tcPr>
            <w:tcW w:w="9894" w:type="dxa"/>
            <w:gridSpan w:val="2"/>
          </w:tcPr>
          <w:p w14:paraId="31EF52D9" w14:textId="77777777" w:rsidR="00FD5FB5" w:rsidRPr="00FD5FB5" w:rsidRDefault="005D6E21">
            <w:pPr>
              <w:rPr>
                <w:b/>
              </w:rPr>
            </w:pPr>
            <w:r w:rsidRPr="00FD5FB5">
              <w:rPr>
                <w:b/>
              </w:rPr>
              <w:t>Statement of Interest</w:t>
            </w:r>
            <w:r w:rsidR="00FD5FB5" w:rsidRPr="00FD5FB5">
              <w:rPr>
                <w:b/>
              </w:rPr>
              <w:t>:</w:t>
            </w:r>
          </w:p>
          <w:p w14:paraId="454A2167" w14:textId="77777777" w:rsidR="005D6E21" w:rsidRDefault="005D6E21" w:rsidP="00FD5FB5">
            <w:r>
              <w:t xml:space="preserve"> </w:t>
            </w:r>
            <w:r w:rsidRPr="005D6E21">
              <w:rPr>
                <w:i/>
                <w:sz w:val="21"/>
                <w:szCs w:val="21"/>
              </w:rPr>
              <w:t>(Please provide a statement as to your interest in serving on the committee you selected</w:t>
            </w:r>
            <w:r w:rsidR="00FD5FB5">
              <w:rPr>
                <w:i/>
                <w:sz w:val="21"/>
                <w:szCs w:val="21"/>
              </w:rPr>
              <w:t>.  You may attach your statement if you need additional space.)</w:t>
            </w:r>
          </w:p>
        </w:tc>
      </w:tr>
    </w:tbl>
    <w:p w14:paraId="68BB5886" w14:textId="77777777" w:rsidR="005D6E21" w:rsidRDefault="005D6E21"/>
    <w:sectPr w:rsidR="005D6E21" w:rsidSect="0003428B">
      <w:pgSz w:w="12240" w:h="15840"/>
      <w:pgMar w:top="720" w:right="72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E64DB"/>
    <w:multiLevelType w:val="hybridMultilevel"/>
    <w:tmpl w:val="03844048"/>
    <w:lvl w:ilvl="0" w:tplc="594AD65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05B84"/>
    <w:multiLevelType w:val="hybridMultilevel"/>
    <w:tmpl w:val="61EE8174"/>
    <w:lvl w:ilvl="0" w:tplc="03A2BF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029569">
    <w:abstractNumId w:val="1"/>
  </w:num>
  <w:num w:numId="2" w16cid:durableId="185141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ysjA1Mza0NDcyNTZW0lEKTi0uzszPAykwrAUADfffFSwAAAA="/>
  </w:docVars>
  <w:rsids>
    <w:rsidRoot w:val="005D6E21"/>
    <w:rsid w:val="000046A4"/>
    <w:rsid w:val="0003428B"/>
    <w:rsid w:val="002D6800"/>
    <w:rsid w:val="005152A8"/>
    <w:rsid w:val="005D6E21"/>
    <w:rsid w:val="006F1AB1"/>
    <w:rsid w:val="007B6BA8"/>
    <w:rsid w:val="00800012"/>
    <w:rsid w:val="0084019D"/>
    <w:rsid w:val="00991953"/>
    <w:rsid w:val="00B57188"/>
    <w:rsid w:val="00C8201C"/>
    <w:rsid w:val="00C914D5"/>
    <w:rsid w:val="00E771EF"/>
    <w:rsid w:val="00ED284A"/>
    <w:rsid w:val="00F0249F"/>
    <w:rsid w:val="00FD5FB5"/>
    <w:rsid w:val="00FE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28BE"/>
  <w15:chartTrackingRefBased/>
  <w15:docId w15:val="{F74EA4E1-B6C4-45D2-A2EA-330815AA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6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6E21"/>
    <w:pPr>
      <w:ind w:left="720"/>
      <w:contextualSpacing/>
    </w:pPr>
  </w:style>
  <w:style w:type="character" w:styleId="Hyperlink">
    <w:name w:val="Hyperlink"/>
    <w:basedOn w:val="DefaultParagraphFont"/>
    <w:uiPriority w:val="99"/>
    <w:semiHidden/>
    <w:unhideWhenUsed/>
    <w:rsid w:val="00FD5FB5"/>
    <w:rPr>
      <w:color w:val="0000FF"/>
      <w:u w:val="single"/>
    </w:rPr>
  </w:style>
  <w:style w:type="paragraph" w:styleId="BalloonText">
    <w:name w:val="Balloon Text"/>
    <w:basedOn w:val="Normal"/>
    <w:link w:val="BalloonTextChar"/>
    <w:uiPriority w:val="99"/>
    <w:semiHidden/>
    <w:unhideWhenUsed/>
    <w:rsid w:val="00034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rk.wa.gov/elections/jurisdictions"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Gilberti</dc:creator>
  <cp:keywords/>
  <dc:description/>
  <cp:lastModifiedBy>Meredith Nettles</cp:lastModifiedBy>
  <cp:revision>2</cp:revision>
  <cp:lastPrinted>2019-11-05T16:11:00Z</cp:lastPrinted>
  <dcterms:created xsi:type="dcterms:W3CDTF">2024-07-15T21:59:00Z</dcterms:created>
  <dcterms:modified xsi:type="dcterms:W3CDTF">2024-07-15T21:59:00Z</dcterms:modified>
</cp:coreProperties>
</file>